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7626F" w14:textId="18CBEE0B" w:rsidR="00D06BE6" w:rsidRPr="004C634C" w:rsidRDefault="00C20956" w:rsidP="00D06BE6">
      <w:pPr>
        <w:jc w:val="center"/>
        <w:rPr>
          <w:rFonts w:ascii="Century Gothic" w:hAnsi="Century Gothic" w:cs="Calibri Light"/>
          <w:b/>
          <w:sz w:val="22"/>
          <w:szCs w:val="22"/>
          <w:u w:val="single"/>
        </w:rPr>
      </w:pPr>
      <w:r w:rsidRPr="004C634C">
        <w:rPr>
          <w:rFonts w:ascii="Century Gothic" w:hAnsi="Century Gothic" w:cs="Calibri Light"/>
          <w:b/>
          <w:sz w:val="22"/>
          <w:szCs w:val="22"/>
          <w:u w:val="single"/>
        </w:rPr>
        <w:t xml:space="preserve">Formulario de Registro de Retiro de Bases MF año </w:t>
      </w:r>
      <w:r w:rsidR="00C639C9" w:rsidRPr="004C634C">
        <w:rPr>
          <w:rFonts w:ascii="Century Gothic" w:hAnsi="Century Gothic" w:cs="Calibri Light"/>
          <w:b/>
          <w:sz w:val="22"/>
          <w:szCs w:val="22"/>
          <w:u w:val="single"/>
        </w:rPr>
        <w:t>202</w:t>
      </w:r>
      <w:r w:rsidR="008114F3">
        <w:rPr>
          <w:rFonts w:ascii="Century Gothic" w:hAnsi="Century Gothic" w:cs="Calibri Light"/>
          <w:b/>
          <w:sz w:val="22"/>
          <w:szCs w:val="22"/>
          <w:u w:val="single"/>
        </w:rPr>
        <w:t>2</w:t>
      </w:r>
      <w:bookmarkStart w:id="0" w:name="_GoBack"/>
      <w:bookmarkEnd w:id="0"/>
    </w:p>
    <w:p w14:paraId="53180348" w14:textId="77777777" w:rsidR="00D06BE6" w:rsidRPr="004C634C" w:rsidRDefault="00D06BE6" w:rsidP="00D06BE6">
      <w:pPr>
        <w:rPr>
          <w:rFonts w:ascii="Century Gothic" w:hAnsi="Century Gothic" w:cs="Calibri Light"/>
          <w:sz w:val="22"/>
          <w:szCs w:val="22"/>
        </w:rPr>
      </w:pPr>
    </w:p>
    <w:p w14:paraId="5B42BB85" w14:textId="77777777" w:rsidR="00D87F2A" w:rsidRPr="004C634C" w:rsidRDefault="00D87F2A" w:rsidP="00D87F2A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entury Gothic" w:hAnsi="Century Gothic" w:cs="Calibri Light"/>
          <w:sz w:val="22"/>
          <w:szCs w:val="22"/>
        </w:rPr>
      </w:pPr>
      <w:r w:rsidRPr="004C634C">
        <w:rPr>
          <w:rFonts w:ascii="Century Gothic" w:hAnsi="Century Gothic" w:cs="Calibri Light"/>
          <w:sz w:val="22"/>
          <w:szCs w:val="22"/>
        </w:rPr>
        <w:t>Datos Generales de la Entidad Ejecutora</w:t>
      </w:r>
    </w:p>
    <w:p w14:paraId="2A20B968" w14:textId="77777777" w:rsidR="00D87F2A" w:rsidRPr="004C634C" w:rsidRDefault="00D87F2A" w:rsidP="00D87F2A">
      <w:pPr>
        <w:jc w:val="both"/>
        <w:rPr>
          <w:rFonts w:ascii="Century Gothic" w:hAnsi="Century Gothic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9"/>
        <w:gridCol w:w="440"/>
        <w:gridCol w:w="439"/>
        <w:gridCol w:w="440"/>
        <w:gridCol w:w="440"/>
        <w:gridCol w:w="439"/>
        <w:gridCol w:w="440"/>
        <w:gridCol w:w="439"/>
        <w:gridCol w:w="440"/>
        <w:gridCol w:w="440"/>
      </w:tblGrid>
      <w:tr w:rsidR="00B177A9" w:rsidRPr="004C634C" w14:paraId="299E6AB1" w14:textId="77777777" w:rsidTr="002E73A1">
        <w:tc>
          <w:tcPr>
            <w:tcW w:w="4248" w:type="dxa"/>
            <w:shd w:val="clear" w:color="auto" w:fill="auto"/>
          </w:tcPr>
          <w:p w14:paraId="44758753" w14:textId="77777777" w:rsidR="00B177A9" w:rsidRPr="004C634C" w:rsidRDefault="00B177A9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Rut de la Entidad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BD54BFF" w14:textId="77777777" w:rsidR="00B177A9" w:rsidRPr="004C634C" w:rsidRDefault="00B177A9" w:rsidP="00E6312C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0D17576" w14:textId="77777777" w:rsidR="00B177A9" w:rsidRPr="004C634C" w:rsidRDefault="00B177A9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942B93" w14:textId="77777777" w:rsidR="00B177A9" w:rsidRPr="004C634C" w:rsidRDefault="00B177A9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5587C0D" w14:textId="77777777" w:rsidR="00B177A9" w:rsidRPr="004C634C" w:rsidRDefault="00B177A9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E9BA370" w14:textId="77777777" w:rsidR="00B177A9" w:rsidRPr="004C634C" w:rsidRDefault="00B177A9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D9D9AE" w14:textId="77777777" w:rsidR="00B177A9" w:rsidRPr="004C634C" w:rsidRDefault="00B177A9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780A174" w14:textId="77777777" w:rsidR="00B177A9" w:rsidRPr="004C634C" w:rsidRDefault="00B177A9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BED6A7" w14:textId="77777777" w:rsidR="00B177A9" w:rsidRPr="004C634C" w:rsidRDefault="00B177A9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3D93B7" w14:textId="77777777" w:rsidR="00B177A9" w:rsidRPr="004C634C" w:rsidRDefault="00B177A9" w:rsidP="002E73A1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558C586" w14:textId="77777777" w:rsidR="00B177A9" w:rsidRPr="004C634C" w:rsidRDefault="00B177A9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D87F2A" w:rsidRPr="004C634C" w14:paraId="3BA588D4" w14:textId="77777777" w:rsidTr="002E73A1">
        <w:tc>
          <w:tcPr>
            <w:tcW w:w="4248" w:type="dxa"/>
            <w:shd w:val="clear" w:color="auto" w:fill="auto"/>
          </w:tcPr>
          <w:p w14:paraId="3D6FC6F1" w14:textId="77777777" w:rsidR="00D87F2A" w:rsidRPr="004C634C" w:rsidRDefault="00D87F2A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RBD de la Entidad (sólo para aquellas reconocidas por el Mineduc)</w:t>
            </w: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14:paraId="042FDFB3" w14:textId="77777777" w:rsidR="00D87F2A" w:rsidRPr="004C634C" w:rsidRDefault="00D87F2A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D87F2A" w:rsidRPr="004C634C" w14:paraId="1779E14C" w14:textId="77777777" w:rsidTr="002E73A1">
        <w:tc>
          <w:tcPr>
            <w:tcW w:w="4248" w:type="dxa"/>
            <w:shd w:val="clear" w:color="auto" w:fill="auto"/>
          </w:tcPr>
          <w:p w14:paraId="587F0CB3" w14:textId="77777777" w:rsidR="00D87F2A" w:rsidRPr="004C634C" w:rsidRDefault="009C2581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 xml:space="preserve">Razón Social  </w:t>
            </w: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14:paraId="1D170725" w14:textId="77777777" w:rsidR="00D87F2A" w:rsidRPr="004C634C" w:rsidRDefault="00D87F2A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D87F2A" w:rsidRPr="004C634C" w14:paraId="67008473" w14:textId="77777777" w:rsidTr="002E73A1">
        <w:tc>
          <w:tcPr>
            <w:tcW w:w="4248" w:type="dxa"/>
            <w:shd w:val="clear" w:color="auto" w:fill="auto"/>
          </w:tcPr>
          <w:p w14:paraId="39C4E5B2" w14:textId="77777777" w:rsidR="00D87F2A" w:rsidRPr="004C634C" w:rsidRDefault="009C2581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 xml:space="preserve">Nombre de fantasía  </w:t>
            </w: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14:paraId="51ACA346" w14:textId="77777777" w:rsidR="00D87F2A" w:rsidRPr="004C634C" w:rsidRDefault="00D87F2A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977D70" w:rsidRPr="004C634C" w14:paraId="1727E063" w14:textId="77777777" w:rsidTr="002E73A1">
        <w:tc>
          <w:tcPr>
            <w:tcW w:w="4248" w:type="dxa"/>
            <w:shd w:val="clear" w:color="auto" w:fill="auto"/>
          </w:tcPr>
          <w:p w14:paraId="19E62FAF" w14:textId="548A0AC1" w:rsidR="00977D70" w:rsidRPr="004C634C" w:rsidRDefault="00977D70" w:rsidP="004C634C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Dirección de correo electrónico de contacto</w:t>
            </w:r>
            <w:r w:rsidR="004C634C">
              <w:rPr>
                <w:rFonts w:ascii="Century Gothic" w:hAnsi="Century Gothic" w:cs="Calibri Light"/>
                <w:sz w:val="22"/>
                <w:szCs w:val="22"/>
              </w:rPr>
              <w:t xml:space="preserve"> (este correo será utilizado para la comunicación oficial con el Mineduc)</w:t>
            </w: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14:paraId="2EC00260" w14:textId="77777777" w:rsidR="00977D70" w:rsidRPr="004C634C" w:rsidRDefault="00977D70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D87F2A" w:rsidRPr="004C634C" w14:paraId="18B3A8D4" w14:textId="77777777" w:rsidTr="002E73A1">
        <w:tc>
          <w:tcPr>
            <w:tcW w:w="4248" w:type="dxa"/>
            <w:shd w:val="clear" w:color="auto" w:fill="auto"/>
          </w:tcPr>
          <w:p w14:paraId="6FD802B0" w14:textId="77777777" w:rsidR="00D87F2A" w:rsidRPr="004C634C" w:rsidRDefault="009C2581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Sito WEB</w:t>
            </w: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14:paraId="4CEC1A24" w14:textId="77777777" w:rsidR="00D87F2A" w:rsidRPr="004C634C" w:rsidRDefault="00D87F2A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</w:tbl>
    <w:p w14:paraId="75284831" w14:textId="77777777" w:rsidR="005622D9" w:rsidRPr="004C634C" w:rsidRDefault="005622D9" w:rsidP="00D87F2A">
      <w:pPr>
        <w:jc w:val="both"/>
        <w:rPr>
          <w:rFonts w:ascii="Century Gothic" w:hAnsi="Century Gothic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9C2581" w:rsidRPr="004C634C" w14:paraId="663B6FB3" w14:textId="77777777" w:rsidTr="002E73A1">
        <w:trPr>
          <w:tblHeader/>
        </w:trPr>
        <w:tc>
          <w:tcPr>
            <w:tcW w:w="8644" w:type="dxa"/>
            <w:gridSpan w:val="2"/>
            <w:shd w:val="clear" w:color="auto" w:fill="E6E6E6"/>
            <w:vAlign w:val="center"/>
          </w:tcPr>
          <w:p w14:paraId="2566724B" w14:textId="77777777" w:rsidR="009C2581" w:rsidRPr="004C634C" w:rsidRDefault="00977D70" w:rsidP="00701FA5">
            <w:pPr>
              <w:rPr>
                <w:rFonts w:ascii="Century Gothic" w:hAnsi="Century Gothic" w:cs="Calibri Light"/>
                <w:b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b/>
                <w:sz w:val="22"/>
                <w:szCs w:val="22"/>
              </w:rPr>
              <w:t>Domicilio</w:t>
            </w:r>
          </w:p>
        </w:tc>
      </w:tr>
      <w:tr w:rsidR="00E6312C" w:rsidRPr="004C634C" w14:paraId="422941FD" w14:textId="77777777" w:rsidTr="002E73A1">
        <w:tc>
          <w:tcPr>
            <w:tcW w:w="4322" w:type="dxa"/>
            <w:shd w:val="clear" w:color="auto" w:fill="auto"/>
          </w:tcPr>
          <w:p w14:paraId="113918AC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 xml:space="preserve">Nombre de la Calle 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6742E83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0E245F90" w14:textId="77777777" w:rsidTr="002E73A1">
        <w:tc>
          <w:tcPr>
            <w:tcW w:w="4322" w:type="dxa"/>
            <w:shd w:val="clear" w:color="auto" w:fill="auto"/>
          </w:tcPr>
          <w:p w14:paraId="43D55E0D" w14:textId="77777777" w:rsidR="00E6312C" w:rsidRPr="004C634C" w:rsidRDefault="00E6312C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 xml:space="preserve">Número 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6B85FC13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1F588804" w14:textId="77777777" w:rsidTr="002E73A1">
        <w:tc>
          <w:tcPr>
            <w:tcW w:w="4322" w:type="dxa"/>
            <w:shd w:val="clear" w:color="auto" w:fill="auto"/>
          </w:tcPr>
          <w:p w14:paraId="2472D821" w14:textId="77777777" w:rsidR="00E6312C" w:rsidRPr="004C634C" w:rsidRDefault="00E6312C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Número Edificio / Block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64DA2208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5EF48F5B" w14:textId="77777777" w:rsidTr="002E73A1">
        <w:tc>
          <w:tcPr>
            <w:tcW w:w="4322" w:type="dxa"/>
            <w:shd w:val="clear" w:color="auto" w:fill="auto"/>
          </w:tcPr>
          <w:p w14:paraId="2266C5A4" w14:textId="77777777" w:rsidR="00E6312C" w:rsidRPr="004C634C" w:rsidRDefault="00E6312C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 xml:space="preserve">Número del Departamento 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BB8E34B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1C28857B" w14:textId="77777777" w:rsidTr="002E73A1">
        <w:tc>
          <w:tcPr>
            <w:tcW w:w="4322" w:type="dxa"/>
            <w:shd w:val="clear" w:color="auto" w:fill="auto"/>
          </w:tcPr>
          <w:p w14:paraId="672C9177" w14:textId="77777777" w:rsidR="00E6312C" w:rsidRPr="004C634C" w:rsidRDefault="00E6312C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Comuna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33D5624A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2AF58B05" w14:textId="77777777" w:rsidTr="002E73A1">
        <w:tc>
          <w:tcPr>
            <w:tcW w:w="4322" w:type="dxa"/>
            <w:shd w:val="clear" w:color="auto" w:fill="auto"/>
          </w:tcPr>
          <w:p w14:paraId="599575EE" w14:textId="77777777" w:rsidR="00E6312C" w:rsidRPr="004C634C" w:rsidRDefault="00E6312C" w:rsidP="002E73A1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Teléfono fijo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5DA18C8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</w:tbl>
    <w:p w14:paraId="28E31AE8" w14:textId="77777777" w:rsidR="00D87F2A" w:rsidRPr="004C634C" w:rsidRDefault="00D87F2A" w:rsidP="00D87F2A">
      <w:pPr>
        <w:jc w:val="both"/>
        <w:rPr>
          <w:rFonts w:ascii="Century Gothic" w:hAnsi="Century Gothic" w:cs="Calibri Light"/>
          <w:sz w:val="22"/>
          <w:szCs w:val="22"/>
        </w:rPr>
      </w:pPr>
    </w:p>
    <w:p w14:paraId="2B8BF2D3" w14:textId="77777777" w:rsidR="00B177A9" w:rsidRPr="004C634C" w:rsidRDefault="00B177A9" w:rsidP="00B177A9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entury Gothic" w:hAnsi="Century Gothic" w:cs="Calibri Light"/>
          <w:sz w:val="22"/>
          <w:szCs w:val="22"/>
        </w:rPr>
      </w:pPr>
      <w:r w:rsidRPr="004C634C">
        <w:rPr>
          <w:rFonts w:ascii="Century Gothic" w:hAnsi="Century Gothic" w:cs="Calibri Light"/>
          <w:sz w:val="22"/>
          <w:szCs w:val="22"/>
        </w:rPr>
        <w:t>Datos del Representante Legal</w:t>
      </w:r>
    </w:p>
    <w:p w14:paraId="32EF5980" w14:textId="77777777" w:rsidR="00D87F2A" w:rsidRPr="004C634C" w:rsidRDefault="00D87F2A" w:rsidP="00D06BE6">
      <w:pPr>
        <w:jc w:val="both"/>
        <w:rPr>
          <w:rFonts w:ascii="Century Gothic" w:hAnsi="Century Gothic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9"/>
        <w:gridCol w:w="440"/>
        <w:gridCol w:w="439"/>
        <w:gridCol w:w="440"/>
        <w:gridCol w:w="222"/>
        <w:gridCol w:w="218"/>
        <w:gridCol w:w="322"/>
        <w:gridCol w:w="117"/>
        <w:gridCol w:w="440"/>
        <w:gridCol w:w="439"/>
        <w:gridCol w:w="440"/>
        <w:gridCol w:w="440"/>
      </w:tblGrid>
      <w:tr w:rsidR="00E6312C" w:rsidRPr="004C634C" w14:paraId="35577F57" w14:textId="77777777" w:rsidTr="002E73A1">
        <w:tc>
          <w:tcPr>
            <w:tcW w:w="4248" w:type="dxa"/>
            <w:shd w:val="clear" w:color="auto" w:fill="auto"/>
          </w:tcPr>
          <w:p w14:paraId="23495CF7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 xml:space="preserve">Rut 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08044EC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E0FFBA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BF7549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1034EE1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6F5F405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49F14F9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5F44DEE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5E6327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80E91C8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1FB6B7D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6C92DEEF" w14:textId="77777777" w:rsidTr="002E73A1">
        <w:tc>
          <w:tcPr>
            <w:tcW w:w="4248" w:type="dxa"/>
            <w:shd w:val="clear" w:color="auto" w:fill="auto"/>
          </w:tcPr>
          <w:p w14:paraId="78BCF9C7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Primer Nombre</w:t>
            </w:r>
          </w:p>
        </w:tc>
        <w:tc>
          <w:tcPr>
            <w:tcW w:w="4396" w:type="dxa"/>
            <w:gridSpan w:val="12"/>
            <w:shd w:val="clear" w:color="auto" w:fill="auto"/>
            <w:vAlign w:val="center"/>
          </w:tcPr>
          <w:p w14:paraId="04C74AF2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005CC990" w14:textId="77777777" w:rsidTr="002E73A1">
        <w:tc>
          <w:tcPr>
            <w:tcW w:w="4248" w:type="dxa"/>
            <w:shd w:val="clear" w:color="auto" w:fill="auto"/>
          </w:tcPr>
          <w:p w14:paraId="597F596E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Segundo Nombre</w:t>
            </w:r>
          </w:p>
        </w:tc>
        <w:tc>
          <w:tcPr>
            <w:tcW w:w="4396" w:type="dxa"/>
            <w:gridSpan w:val="12"/>
            <w:shd w:val="clear" w:color="auto" w:fill="auto"/>
            <w:vAlign w:val="center"/>
          </w:tcPr>
          <w:p w14:paraId="0596AC4D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4BBF1CD1" w14:textId="77777777" w:rsidTr="002E73A1">
        <w:tc>
          <w:tcPr>
            <w:tcW w:w="4248" w:type="dxa"/>
            <w:shd w:val="clear" w:color="auto" w:fill="auto"/>
          </w:tcPr>
          <w:p w14:paraId="02AD46A6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Primer Apellido</w:t>
            </w:r>
          </w:p>
        </w:tc>
        <w:tc>
          <w:tcPr>
            <w:tcW w:w="4396" w:type="dxa"/>
            <w:gridSpan w:val="12"/>
            <w:shd w:val="clear" w:color="auto" w:fill="auto"/>
            <w:vAlign w:val="center"/>
          </w:tcPr>
          <w:p w14:paraId="4C7BFDA9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27C22E99" w14:textId="77777777" w:rsidTr="002E73A1">
        <w:tc>
          <w:tcPr>
            <w:tcW w:w="4248" w:type="dxa"/>
            <w:shd w:val="clear" w:color="auto" w:fill="auto"/>
          </w:tcPr>
          <w:p w14:paraId="7DC14F12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Segundo Apellido</w:t>
            </w:r>
          </w:p>
        </w:tc>
        <w:tc>
          <w:tcPr>
            <w:tcW w:w="4396" w:type="dxa"/>
            <w:gridSpan w:val="12"/>
            <w:shd w:val="clear" w:color="auto" w:fill="auto"/>
            <w:vAlign w:val="center"/>
          </w:tcPr>
          <w:p w14:paraId="7C035AE0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578EDE9B" w14:textId="77777777" w:rsidTr="002E73A1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5F827AB9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Teléfono fijo</w:t>
            </w:r>
          </w:p>
        </w:tc>
        <w:tc>
          <w:tcPr>
            <w:tcW w:w="439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EE90" w14:textId="77777777" w:rsidR="00E6312C" w:rsidRPr="004C634C" w:rsidRDefault="00E6312C" w:rsidP="003F6DD4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1A4BF95C" w14:textId="77777777" w:rsidTr="002E73A1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1EFEC76A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Teléfono móvil</w:t>
            </w:r>
          </w:p>
        </w:tc>
        <w:tc>
          <w:tcPr>
            <w:tcW w:w="439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DE96" w14:textId="77777777" w:rsidR="00E6312C" w:rsidRPr="004C634C" w:rsidRDefault="00E6312C" w:rsidP="00FA0DB7">
            <w:pPr>
              <w:spacing w:before="120" w:after="120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  <w:tr w:rsidR="00E6312C" w:rsidRPr="004C634C" w14:paraId="0F1DBBEA" w14:textId="77777777" w:rsidTr="002E73A1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6FAA023B" w14:textId="77777777" w:rsidR="00E6312C" w:rsidRPr="004C634C" w:rsidRDefault="00E6312C" w:rsidP="002E73A1">
            <w:pPr>
              <w:spacing w:before="120" w:after="120"/>
              <w:jc w:val="both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 xml:space="preserve">Correo electrónico personal  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47A08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A749F" w14:textId="77777777" w:rsidR="00E6312C" w:rsidRPr="004C634C" w:rsidRDefault="00987E4A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  <w:r w:rsidRPr="004C634C">
              <w:rPr>
                <w:rFonts w:ascii="Century Gothic" w:hAnsi="Century Gothic" w:cs="Calibri Light"/>
                <w:sz w:val="22"/>
                <w:szCs w:val="22"/>
              </w:rPr>
              <w:t>@</w:t>
            </w:r>
          </w:p>
        </w:tc>
        <w:tc>
          <w:tcPr>
            <w:tcW w:w="18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8F14C" w14:textId="77777777" w:rsidR="00E6312C" w:rsidRPr="004C634C" w:rsidRDefault="00E6312C" w:rsidP="003F6DD4">
            <w:pPr>
              <w:spacing w:before="120" w:after="120"/>
              <w:jc w:val="center"/>
              <w:rPr>
                <w:rFonts w:ascii="Century Gothic" w:hAnsi="Century Gothic" w:cs="Calibri Light"/>
                <w:sz w:val="22"/>
                <w:szCs w:val="22"/>
              </w:rPr>
            </w:pPr>
          </w:p>
        </w:tc>
      </w:tr>
    </w:tbl>
    <w:p w14:paraId="02BEC88B" w14:textId="77777777" w:rsidR="00A70F08" w:rsidRPr="004C634C" w:rsidRDefault="00A70F08" w:rsidP="004C634C">
      <w:pPr>
        <w:jc w:val="both"/>
        <w:rPr>
          <w:rFonts w:ascii="Century Gothic" w:hAnsi="Century Gothic" w:cs="Calibri Light"/>
          <w:sz w:val="22"/>
          <w:szCs w:val="22"/>
        </w:rPr>
      </w:pPr>
    </w:p>
    <w:sectPr w:rsidR="00A70F08" w:rsidRPr="004C634C" w:rsidSect="00987E4A">
      <w:headerReference w:type="default" r:id="rId10"/>
      <w:footerReference w:type="even" r:id="rId11"/>
      <w:footerReference w:type="default" r:id="rId12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D9FB5" w14:textId="77777777" w:rsidR="00FD37AC" w:rsidRDefault="00FD37AC">
      <w:r>
        <w:separator/>
      </w:r>
    </w:p>
  </w:endnote>
  <w:endnote w:type="continuationSeparator" w:id="0">
    <w:p w14:paraId="41DFBB65" w14:textId="77777777" w:rsidR="00FD37AC" w:rsidRDefault="00FD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73097" w14:textId="77777777" w:rsidR="00097C3B" w:rsidRDefault="00D8447C" w:rsidP="00701F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7C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9FEA18" w14:textId="77777777" w:rsidR="00097C3B" w:rsidRDefault="00097C3B" w:rsidP="00D87F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3ED82" w14:textId="77777777" w:rsidR="00097C3B" w:rsidRDefault="00097C3B" w:rsidP="00D87F2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5B5A1" w14:textId="77777777" w:rsidR="00FD37AC" w:rsidRDefault="00FD37AC">
      <w:r>
        <w:separator/>
      </w:r>
    </w:p>
  </w:footnote>
  <w:footnote w:type="continuationSeparator" w:id="0">
    <w:p w14:paraId="67B4C2E6" w14:textId="77777777" w:rsidR="00FD37AC" w:rsidRDefault="00FD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C5064" w14:textId="77777777" w:rsidR="00097C3B" w:rsidRDefault="0016641C">
    <w:pPr>
      <w:pStyle w:val="Encabezado"/>
    </w:pPr>
    <w:r>
      <w:rPr>
        <w:rFonts w:ascii="Verdana" w:hAnsi="Verdana"/>
        <w:noProof/>
        <w:lang w:val="es-CL" w:eastAsia="es-CL"/>
      </w:rPr>
      <w:drawing>
        <wp:inline distT="0" distB="0" distL="0" distR="0" wp14:anchorId="3B8CDC8B" wp14:editId="25F59265">
          <wp:extent cx="457200" cy="4286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329A6"/>
    <w:multiLevelType w:val="hybridMultilevel"/>
    <w:tmpl w:val="F77E5FA6"/>
    <w:lvl w:ilvl="0" w:tplc="83FA84B4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C3ADE"/>
    <w:multiLevelType w:val="hybridMultilevel"/>
    <w:tmpl w:val="313044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52015"/>
    <w:multiLevelType w:val="hybridMultilevel"/>
    <w:tmpl w:val="FF46BD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EF"/>
    <w:rsid w:val="00097C3B"/>
    <w:rsid w:val="000C7297"/>
    <w:rsid w:val="000C7631"/>
    <w:rsid w:val="00103DE3"/>
    <w:rsid w:val="0016641C"/>
    <w:rsid w:val="001760F4"/>
    <w:rsid w:val="001B6822"/>
    <w:rsid w:val="002E73A1"/>
    <w:rsid w:val="00325FEF"/>
    <w:rsid w:val="00330DD2"/>
    <w:rsid w:val="003319BE"/>
    <w:rsid w:val="00375656"/>
    <w:rsid w:val="004C1385"/>
    <w:rsid w:val="004C634C"/>
    <w:rsid w:val="00544168"/>
    <w:rsid w:val="005622D9"/>
    <w:rsid w:val="00566BF9"/>
    <w:rsid w:val="00570AF1"/>
    <w:rsid w:val="005B709F"/>
    <w:rsid w:val="005F26FC"/>
    <w:rsid w:val="00681A0A"/>
    <w:rsid w:val="006A5C34"/>
    <w:rsid w:val="00701FA5"/>
    <w:rsid w:val="008114F3"/>
    <w:rsid w:val="00866983"/>
    <w:rsid w:val="00944AD8"/>
    <w:rsid w:val="009645D4"/>
    <w:rsid w:val="00977D70"/>
    <w:rsid w:val="00987E4A"/>
    <w:rsid w:val="009C2581"/>
    <w:rsid w:val="00A70F08"/>
    <w:rsid w:val="00B121CE"/>
    <w:rsid w:val="00B177A9"/>
    <w:rsid w:val="00B217BE"/>
    <w:rsid w:val="00B37D33"/>
    <w:rsid w:val="00BF2E96"/>
    <w:rsid w:val="00C20956"/>
    <w:rsid w:val="00C53199"/>
    <w:rsid w:val="00C639C9"/>
    <w:rsid w:val="00C724A3"/>
    <w:rsid w:val="00CB3ED3"/>
    <w:rsid w:val="00CC3234"/>
    <w:rsid w:val="00D06BE6"/>
    <w:rsid w:val="00D26FE9"/>
    <w:rsid w:val="00D736DD"/>
    <w:rsid w:val="00D8447C"/>
    <w:rsid w:val="00D87F2A"/>
    <w:rsid w:val="00E6312C"/>
    <w:rsid w:val="00EB3797"/>
    <w:rsid w:val="00F0354A"/>
    <w:rsid w:val="00F76670"/>
    <w:rsid w:val="00FA0DB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E5FFD"/>
  <w15:docId w15:val="{F092CF41-3AF7-4B0E-8F38-086EF4DE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7A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06BE6"/>
    <w:rPr>
      <w:color w:val="0000FF"/>
      <w:u w:val="single"/>
    </w:rPr>
  </w:style>
  <w:style w:type="table" w:styleId="Tablaconcuadrcula">
    <w:name w:val="Table Grid"/>
    <w:basedOn w:val="Tablanormal"/>
    <w:rsid w:val="0056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D87F2A"/>
    <w:rPr>
      <w:sz w:val="20"/>
      <w:szCs w:val="20"/>
    </w:rPr>
  </w:style>
  <w:style w:type="character" w:styleId="Refdenotaalpie">
    <w:name w:val="footnote reference"/>
    <w:semiHidden/>
    <w:rsid w:val="00D87F2A"/>
    <w:rPr>
      <w:vertAlign w:val="superscript"/>
    </w:rPr>
  </w:style>
  <w:style w:type="paragraph" w:styleId="Piedepgina">
    <w:name w:val="footer"/>
    <w:basedOn w:val="Normal"/>
    <w:rsid w:val="00D87F2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87F2A"/>
  </w:style>
  <w:style w:type="paragraph" w:styleId="Encabezado">
    <w:name w:val="header"/>
    <w:basedOn w:val="Normal"/>
    <w:rsid w:val="00D87F2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B3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3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1A07D-03CF-45FE-A9AA-9D4936C6138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F27DCD-DFCE-4556-A9E0-1E967403A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7FACD-FD85-4096-9153-1AC68CADE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Registro de Retiro de Bases MF año 2012</vt:lpstr>
    </vt:vector>
  </TitlesOfParts>
  <Company>RevolucionUnattended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Registro de Retiro de Bases MF año 2012</dc:title>
  <dc:creator>Andrea Montenegro</dc:creator>
  <cp:lastModifiedBy>Andrea Montenegro Arancibia</cp:lastModifiedBy>
  <cp:revision>10</cp:revision>
  <dcterms:created xsi:type="dcterms:W3CDTF">2016-10-27T20:23:00Z</dcterms:created>
  <dcterms:modified xsi:type="dcterms:W3CDTF">2022-01-05T15:46:00Z</dcterms:modified>
</cp:coreProperties>
</file>